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290" w:rsidRDefault="00132F8B" w:rsidP="00642344">
      <w:pPr>
        <w:ind w:left="-540" w:firstLine="540"/>
        <w:rPr>
          <w:sz w:val="28"/>
          <w:szCs w:val="28"/>
        </w:rPr>
      </w:pPr>
      <w:r>
        <w:rPr>
          <w:sz w:val="28"/>
          <w:szCs w:val="28"/>
        </w:rPr>
        <w:t>32</w:t>
      </w:r>
      <w:r w:rsidR="00CA1290">
        <w:rPr>
          <w:sz w:val="28"/>
          <w:szCs w:val="28"/>
        </w:rPr>
        <w:t>.</w:t>
      </w:r>
      <w:r w:rsidR="00CA1290" w:rsidRPr="00DF4334">
        <w:rPr>
          <w:sz w:val="28"/>
          <w:szCs w:val="28"/>
        </w:rPr>
        <w:t xml:space="preserve">   Управление культуры</w:t>
      </w:r>
    </w:p>
    <w:p w:rsidR="00D10C99" w:rsidRDefault="00D10C99" w:rsidP="00642344">
      <w:pPr>
        <w:ind w:left="-540" w:firstLine="540"/>
        <w:rPr>
          <w:sz w:val="28"/>
          <w:szCs w:val="28"/>
        </w:rPr>
      </w:pPr>
    </w:p>
    <w:tbl>
      <w:tblPr>
        <w:tblStyle w:val="a3"/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559"/>
        <w:gridCol w:w="1276"/>
      </w:tblGrid>
      <w:tr w:rsidR="00CA1290" w:rsidRPr="00DF4334" w:rsidTr="00BA0996">
        <w:tc>
          <w:tcPr>
            <w:tcW w:w="993" w:type="dxa"/>
          </w:tcPr>
          <w:p w:rsidR="00CA1290" w:rsidRPr="00CA1290" w:rsidRDefault="00CA1290" w:rsidP="00CF534F">
            <w:pPr>
              <w:jc w:val="center"/>
            </w:pPr>
            <w:r w:rsidRPr="00CA1290">
              <w:t>Индекс</w:t>
            </w:r>
          </w:p>
          <w:p w:rsidR="00CA1290" w:rsidRPr="00CA1290" w:rsidRDefault="00CA1290" w:rsidP="00CF534F">
            <w:pPr>
              <w:jc w:val="center"/>
            </w:pPr>
            <w:r w:rsidRPr="00CA1290">
              <w:t>дела</w:t>
            </w:r>
          </w:p>
        </w:tc>
        <w:tc>
          <w:tcPr>
            <w:tcW w:w="5103" w:type="dxa"/>
          </w:tcPr>
          <w:p w:rsidR="00CA1290" w:rsidRPr="00CA1290" w:rsidRDefault="00CA1290" w:rsidP="00CF534F">
            <w:pPr>
              <w:jc w:val="center"/>
            </w:pPr>
            <w:r w:rsidRPr="00CA1290">
              <w:t>Заголовок дела</w:t>
            </w:r>
          </w:p>
          <w:p w:rsidR="00CA1290" w:rsidRPr="00CA1290" w:rsidRDefault="00CA1290" w:rsidP="00CF534F">
            <w:pPr>
              <w:jc w:val="center"/>
            </w:pPr>
          </w:p>
        </w:tc>
        <w:tc>
          <w:tcPr>
            <w:tcW w:w="1134" w:type="dxa"/>
          </w:tcPr>
          <w:p w:rsidR="00CA1290" w:rsidRPr="00CA1290" w:rsidRDefault="00CA1290" w:rsidP="00CF534F">
            <w:pPr>
              <w:jc w:val="center"/>
            </w:pPr>
            <w:r w:rsidRPr="00CA1290">
              <w:t>Кол-во</w:t>
            </w:r>
          </w:p>
          <w:p w:rsidR="00CA1290" w:rsidRPr="00CA1290" w:rsidRDefault="00CA1290" w:rsidP="00CF534F">
            <w:pPr>
              <w:jc w:val="center"/>
            </w:pPr>
            <w:r w:rsidRPr="00CA1290">
              <w:t>дел</w:t>
            </w:r>
          </w:p>
          <w:p w:rsidR="00CA1290" w:rsidRPr="00CA1290" w:rsidRDefault="00CA1290" w:rsidP="00CF534F">
            <w:pPr>
              <w:jc w:val="center"/>
            </w:pPr>
          </w:p>
        </w:tc>
        <w:tc>
          <w:tcPr>
            <w:tcW w:w="1559" w:type="dxa"/>
          </w:tcPr>
          <w:p w:rsidR="00CA1290" w:rsidRPr="00CA1290" w:rsidRDefault="00CA1290" w:rsidP="00CF534F">
            <w:pPr>
              <w:jc w:val="center"/>
            </w:pPr>
            <w:r w:rsidRPr="00CA1290">
              <w:t>Срок хранения</w:t>
            </w:r>
          </w:p>
          <w:p w:rsidR="00CA1290" w:rsidRPr="00CA1290" w:rsidRDefault="00825517" w:rsidP="00825517">
            <w:pPr>
              <w:jc w:val="center"/>
            </w:pPr>
            <w:r>
              <w:t xml:space="preserve">и </w:t>
            </w:r>
            <w:r w:rsidR="00CA1290">
              <w:t xml:space="preserve">номер </w:t>
            </w:r>
            <w:r w:rsidR="00CA1290" w:rsidRPr="00CA1290">
              <w:t>стат</w:t>
            </w:r>
            <w:r>
              <w:t>ьи</w:t>
            </w:r>
            <w:r w:rsidR="00CA1290" w:rsidRPr="00CA1290">
              <w:t xml:space="preserve"> по</w:t>
            </w:r>
            <w:r w:rsidR="00CA1290">
              <w:t xml:space="preserve"> </w:t>
            </w:r>
            <w:r w:rsidR="00CA1290" w:rsidRPr="00CA1290">
              <w:t>перечню</w:t>
            </w:r>
          </w:p>
        </w:tc>
        <w:tc>
          <w:tcPr>
            <w:tcW w:w="1276" w:type="dxa"/>
          </w:tcPr>
          <w:p w:rsidR="00CA1290" w:rsidRPr="00CA1290" w:rsidRDefault="00CA1290" w:rsidP="00CF534F">
            <w:pPr>
              <w:jc w:val="center"/>
            </w:pPr>
            <w:proofErr w:type="gramStart"/>
            <w:r w:rsidRPr="00CA1290">
              <w:t>Приме</w:t>
            </w:r>
            <w:r>
              <w:t>-</w:t>
            </w:r>
            <w:proofErr w:type="spellStart"/>
            <w:r w:rsidRPr="00CA1290">
              <w:t>чание</w:t>
            </w:r>
            <w:proofErr w:type="spellEnd"/>
            <w:proofErr w:type="gramEnd"/>
          </w:p>
        </w:tc>
      </w:tr>
      <w:tr w:rsidR="00CA1290" w:rsidRPr="00DF4334" w:rsidTr="00BA0996">
        <w:tc>
          <w:tcPr>
            <w:tcW w:w="993" w:type="dxa"/>
          </w:tcPr>
          <w:p w:rsidR="00CA1290" w:rsidRPr="00CA1290" w:rsidRDefault="00CA1290" w:rsidP="00CF534F">
            <w:pPr>
              <w:jc w:val="center"/>
            </w:pPr>
            <w:r w:rsidRPr="00CA1290">
              <w:t>1</w:t>
            </w:r>
          </w:p>
        </w:tc>
        <w:tc>
          <w:tcPr>
            <w:tcW w:w="5103" w:type="dxa"/>
          </w:tcPr>
          <w:p w:rsidR="00CA1290" w:rsidRPr="00CA1290" w:rsidRDefault="00CA1290" w:rsidP="00CF534F">
            <w:pPr>
              <w:jc w:val="center"/>
            </w:pPr>
            <w:r w:rsidRPr="00CA1290">
              <w:t>2</w:t>
            </w:r>
          </w:p>
        </w:tc>
        <w:tc>
          <w:tcPr>
            <w:tcW w:w="1134" w:type="dxa"/>
          </w:tcPr>
          <w:p w:rsidR="00CA1290" w:rsidRPr="00CA1290" w:rsidRDefault="00CA1290" w:rsidP="00CF534F">
            <w:pPr>
              <w:jc w:val="center"/>
            </w:pPr>
            <w:r w:rsidRPr="00CA1290">
              <w:t>3</w:t>
            </w:r>
          </w:p>
        </w:tc>
        <w:tc>
          <w:tcPr>
            <w:tcW w:w="1559" w:type="dxa"/>
          </w:tcPr>
          <w:p w:rsidR="00CA1290" w:rsidRPr="00CA1290" w:rsidRDefault="00CA1290" w:rsidP="00CF534F">
            <w:pPr>
              <w:jc w:val="center"/>
            </w:pPr>
            <w:r w:rsidRPr="00CA1290">
              <w:t>4</w:t>
            </w:r>
          </w:p>
        </w:tc>
        <w:tc>
          <w:tcPr>
            <w:tcW w:w="1276" w:type="dxa"/>
          </w:tcPr>
          <w:p w:rsidR="00CA1290" w:rsidRPr="00CA1290" w:rsidRDefault="00CA1290" w:rsidP="00CF534F">
            <w:pPr>
              <w:jc w:val="center"/>
            </w:pPr>
            <w:r w:rsidRPr="00CA1290">
              <w:t>5</w:t>
            </w: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>
              <w:rPr>
                <w:sz w:val="28"/>
                <w:szCs w:val="28"/>
              </w:rPr>
              <w:t>-</w:t>
            </w:r>
            <w:r w:rsidR="00CA1290" w:rsidRPr="00DF4334">
              <w:rPr>
                <w:sz w:val="28"/>
                <w:szCs w:val="28"/>
              </w:rPr>
              <w:t>01</w:t>
            </w:r>
          </w:p>
        </w:tc>
        <w:tc>
          <w:tcPr>
            <w:tcW w:w="5103" w:type="dxa"/>
          </w:tcPr>
          <w:p w:rsidR="00CA1290" w:rsidRPr="00DF4334" w:rsidRDefault="00CA1290" w:rsidP="00CA1290">
            <w:pPr>
              <w:jc w:val="both"/>
              <w:rPr>
                <w:sz w:val="28"/>
                <w:szCs w:val="28"/>
              </w:rPr>
            </w:pPr>
            <w:r w:rsidRPr="00894B44">
              <w:rPr>
                <w:sz w:val="28"/>
                <w:szCs w:val="28"/>
              </w:rPr>
              <w:t>Законодательные, иные нормативные акты (законы, указы, постановления, распоряжения) Российской Федерации</w:t>
            </w:r>
            <w:r>
              <w:rPr>
                <w:sz w:val="28"/>
                <w:szCs w:val="28"/>
              </w:rPr>
              <w:t>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ДМН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 б</w:t>
            </w:r>
          </w:p>
        </w:tc>
        <w:tc>
          <w:tcPr>
            <w:tcW w:w="1276" w:type="dxa"/>
          </w:tcPr>
          <w:p w:rsidR="00CA1290" w:rsidRPr="00DF4334" w:rsidRDefault="00CA1290" w:rsidP="00CA1290">
            <w:pPr>
              <w:jc w:val="center"/>
              <w:rPr>
                <w:sz w:val="28"/>
                <w:szCs w:val="28"/>
              </w:rPr>
            </w:pPr>
            <w:r w:rsidRPr="00894B44">
              <w:rPr>
                <w:sz w:val="16"/>
                <w:szCs w:val="16"/>
              </w:rPr>
              <w:t xml:space="preserve">Относящиеся к деятельности </w:t>
            </w:r>
            <w:r>
              <w:rPr>
                <w:sz w:val="16"/>
                <w:szCs w:val="16"/>
              </w:rPr>
              <w:t>управления</w:t>
            </w:r>
            <w:r w:rsidRPr="00894B44">
              <w:rPr>
                <w:sz w:val="16"/>
                <w:szCs w:val="16"/>
              </w:rPr>
              <w:t xml:space="preserve"> - постоянно</w:t>
            </w: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-02</w:t>
            </w:r>
          </w:p>
        </w:tc>
        <w:tc>
          <w:tcPr>
            <w:tcW w:w="5103" w:type="dxa"/>
          </w:tcPr>
          <w:p w:rsidR="00CA1290" w:rsidRPr="00DF4334" w:rsidRDefault="00CA1290" w:rsidP="008F22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Утверждённое п</w:t>
            </w:r>
            <w:r w:rsidRPr="00DF4334">
              <w:rPr>
                <w:sz w:val="28"/>
                <w:szCs w:val="28"/>
              </w:rPr>
              <w:t xml:space="preserve">оложение об </w:t>
            </w:r>
            <w:r>
              <w:rPr>
                <w:sz w:val="28"/>
                <w:szCs w:val="28"/>
              </w:rPr>
              <w:t>у</w:t>
            </w:r>
            <w:r w:rsidRPr="00DF4334">
              <w:rPr>
                <w:sz w:val="28"/>
                <w:szCs w:val="28"/>
              </w:rPr>
              <w:t xml:space="preserve">правлении 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</w:t>
            </w:r>
            <w:r w:rsidR="008F22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</w:t>
            </w:r>
            <w:r w:rsidRPr="00DF4334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-03</w:t>
            </w:r>
          </w:p>
        </w:tc>
        <w:tc>
          <w:tcPr>
            <w:tcW w:w="5103" w:type="dxa"/>
          </w:tcPr>
          <w:p w:rsidR="00CA1290" w:rsidRPr="00DF4334" w:rsidRDefault="00CA1290" w:rsidP="00CA1290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Штатные расписания подведомственных учреждений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 xml:space="preserve">т. 71 </w:t>
            </w:r>
            <w:r>
              <w:rPr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-04</w:t>
            </w:r>
          </w:p>
        </w:tc>
        <w:tc>
          <w:tcPr>
            <w:tcW w:w="5103" w:type="dxa"/>
          </w:tcPr>
          <w:p w:rsidR="00CA1290" w:rsidRPr="00DF4334" w:rsidRDefault="00CA1290" w:rsidP="00CA1290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Приказы начальника управления культуры по основной деятельности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т.19 а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-05</w:t>
            </w:r>
          </w:p>
        </w:tc>
        <w:tc>
          <w:tcPr>
            <w:tcW w:w="5103" w:type="dxa"/>
          </w:tcPr>
          <w:p w:rsidR="00CA1290" w:rsidRPr="00DF4334" w:rsidRDefault="00A96357" w:rsidP="00A96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CA1290" w:rsidRPr="00DF4334">
              <w:rPr>
                <w:sz w:val="28"/>
                <w:szCs w:val="28"/>
              </w:rPr>
              <w:t xml:space="preserve"> программа </w:t>
            </w:r>
            <w:r w:rsidR="00CA1290" w:rsidRPr="00A67C64">
              <w:rPr>
                <w:sz w:val="28"/>
                <w:szCs w:val="28"/>
              </w:rPr>
              <w:t>«Культура города Оби Новосибирской области на 201</w:t>
            </w:r>
            <w:r>
              <w:rPr>
                <w:sz w:val="28"/>
                <w:szCs w:val="28"/>
              </w:rPr>
              <w:t>8-2022</w:t>
            </w:r>
            <w:r w:rsidR="00CA1290" w:rsidRPr="00A67C6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 262 а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-06</w:t>
            </w:r>
          </w:p>
        </w:tc>
        <w:tc>
          <w:tcPr>
            <w:tcW w:w="5103" w:type="dxa"/>
          </w:tcPr>
          <w:p w:rsidR="00CA1290" w:rsidRPr="00DF4334" w:rsidRDefault="00CA1290" w:rsidP="00CA1290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 xml:space="preserve">Годовые планы работы подведомственных учреждений 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5 лет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</w:t>
            </w:r>
            <w:r w:rsidR="008F22AF">
              <w:rPr>
                <w:sz w:val="28"/>
                <w:szCs w:val="28"/>
              </w:rPr>
              <w:t xml:space="preserve"> </w:t>
            </w:r>
            <w:r w:rsidRPr="00DF4334">
              <w:rPr>
                <w:sz w:val="28"/>
                <w:szCs w:val="28"/>
              </w:rPr>
              <w:t>290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-07</w:t>
            </w:r>
          </w:p>
        </w:tc>
        <w:tc>
          <w:tcPr>
            <w:tcW w:w="5103" w:type="dxa"/>
          </w:tcPr>
          <w:p w:rsidR="00CA1290" w:rsidRPr="00DF4334" w:rsidRDefault="00CA1290" w:rsidP="00642C88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 xml:space="preserve">Паспорт города по основным вопросам деятельности </w:t>
            </w:r>
            <w:r w:rsidR="00642C88">
              <w:rPr>
                <w:sz w:val="28"/>
                <w:szCs w:val="28"/>
              </w:rPr>
              <w:t>у</w:t>
            </w:r>
            <w:r w:rsidRPr="00DF4334">
              <w:rPr>
                <w:sz w:val="28"/>
                <w:szCs w:val="28"/>
              </w:rPr>
              <w:t>правления культуры</w:t>
            </w:r>
            <w:r>
              <w:rPr>
                <w:sz w:val="28"/>
                <w:szCs w:val="28"/>
              </w:rPr>
              <w:t xml:space="preserve"> за год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</w:t>
            </w:r>
            <w:r w:rsidR="008F22AF">
              <w:rPr>
                <w:sz w:val="28"/>
                <w:szCs w:val="28"/>
              </w:rPr>
              <w:t xml:space="preserve"> </w:t>
            </w:r>
            <w:r w:rsidRPr="00DF4334">
              <w:rPr>
                <w:sz w:val="28"/>
                <w:szCs w:val="28"/>
              </w:rPr>
              <w:t>464 б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-08</w:t>
            </w:r>
          </w:p>
        </w:tc>
        <w:tc>
          <w:tcPr>
            <w:tcW w:w="5103" w:type="dxa"/>
          </w:tcPr>
          <w:p w:rsidR="00CA1290" w:rsidRPr="00DF4334" w:rsidRDefault="00CA1290" w:rsidP="00CA1290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Годовые отчёты по основным вопросам деятельности подведомственных учреждений</w:t>
            </w: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5 лет</w:t>
            </w:r>
          </w:p>
          <w:p w:rsidR="00CA1290" w:rsidRPr="00800AE2" w:rsidRDefault="00CA1290" w:rsidP="00800AE2">
            <w:pPr>
              <w:rPr>
                <w:sz w:val="28"/>
                <w:szCs w:val="28"/>
              </w:rPr>
            </w:pPr>
            <w:r w:rsidRPr="00800AE2">
              <w:rPr>
                <w:sz w:val="28"/>
                <w:szCs w:val="28"/>
              </w:rPr>
              <w:t>Ст.</w:t>
            </w:r>
            <w:r w:rsidR="008F22AF">
              <w:rPr>
                <w:sz w:val="28"/>
                <w:szCs w:val="28"/>
              </w:rPr>
              <w:t xml:space="preserve"> </w:t>
            </w:r>
            <w:r w:rsidR="00800AE2" w:rsidRPr="00800AE2">
              <w:rPr>
                <w:sz w:val="28"/>
                <w:szCs w:val="28"/>
              </w:rPr>
              <w:t>475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-09</w:t>
            </w:r>
          </w:p>
        </w:tc>
        <w:tc>
          <w:tcPr>
            <w:tcW w:w="5103" w:type="dxa"/>
          </w:tcPr>
          <w:p w:rsidR="00CA1290" w:rsidRDefault="00CA1290" w:rsidP="00CA1290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Приёмо-сдаточные акты, приложения к ним,</w:t>
            </w:r>
            <w:r>
              <w:rPr>
                <w:sz w:val="28"/>
                <w:szCs w:val="28"/>
              </w:rPr>
              <w:t xml:space="preserve"> составленные при смене начальника управления</w:t>
            </w:r>
          </w:p>
          <w:p w:rsidR="00825517" w:rsidRPr="00DF4334" w:rsidRDefault="00825517" w:rsidP="00CA12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</w:t>
            </w:r>
            <w:r w:rsidR="008F22AF">
              <w:rPr>
                <w:sz w:val="28"/>
                <w:szCs w:val="28"/>
              </w:rPr>
              <w:t xml:space="preserve"> </w:t>
            </w:r>
            <w:r w:rsidRPr="00DF4334">
              <w:rPr>
                <w:sz w:val="28"/>
                <w:szCs w:val="28"/>
              </w:rPr>
              <w:t>79 а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BA0996" w:rsidRPr="00DF4334" w:rsidTr="00BA0996">
        <w:tc>
          <w:tcPr>
            <w:tcW w:w="993" w:type="dxa"/>
          </w:tcPr>
          <w:p w:rsidR="00BA0996" w:rsidRDefault="00132F8B" w:rsidP="00CA1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BA0996">
              <w:rPr>
                <w:sz w:val="28"/>
                <w:szCs w:val="28"/>
              </w:rPr>
              <w:t>-10</w:t>
            </w:r>
          </w:p>
        </w:tc>
        <w:tc>
          <w:tcPr>
            <w:tcW w:w="5103" w:type="dxa"/>
          </w:tcPr>
          <w:p w:rsidR="00BA0996" w:rsidRDefault="00BA0996" w:rsidP="00BA0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(справки, акты, предписания и др.) проверок работы управления</w:t>
            </w:r>
          </w:p>
          <w:p w:rsidR="00825517" w:rsidRPr="00DF4334" w:rsidRDefault="00825517" w:rsidP="00BA0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A0996" w:rsidRPr="00DF4334" w:rsidRDefault="00BA0996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A0996" w:rsidRDefault="00BA0996" w:rsidP="00BA0996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BA0996" w:rsidRDefault="00BA0996" w:rsidP="00BA09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173 а</w:t>
            </w:r>
          </w:p>
        </w:tc>
        <w:tc>
          <w:tcPr>
            <w:tcW w:w="1276" w:type="dxa"/>
          </w:tcPr>
          <w:p w:rsidR="00BA0996" w:rsidRPr="00DF4334" w:rsidRDefault="00BA0996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CA1290" w:rsidRPr="00DF4334" w:rsidTr="00BA0996">
        <w:tc>
          <w:tcPr>
            <w:tcW w:w="993" w:type="dxa"/>
          </w:tcPr>
          <w:p w:rsidR="00CA1290" w:rsidRPr="00DF4334" w:rsidRDefault="00132F8B" w:rsidP="00BA0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CA1290" w:rsidRPr="00DF4334">
              <w:rPr>
                <w:sz w:val="28"/>
                <w:szCs w:val="28"/>
              </w:rPr>
              <w:t>-1</w:t>
            </w:r>
            <w:r w:rsidR="00BA0996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BA0996" w:rsidRDefault="00CA1290" w:rsidP="00800AE2">
            <w:pPr>
              <w:jc w:val="both"/>
              <w:rPr>
                <w:sz w:val="28"/>
                <w:szCs w:val="28"/>
              </w:rPr>
            </w:pPr>
            <w:proofErr w:type="gramStart"/>
            <w:r w:rsidRPr="00DF4334">
              <w:rPr>
                <w:sz w:val="28"/>
                <w:szCs w:val="28"/>
              </w:rPr>
              <w:t>Документы (постановления, решения, протоколы, положения, программы, сценарии, подборки публикаций в СМИ) о проведении культурно-массовых мероприятий</w:t>
            </w:r>
            <w:proofErr w:type="gramEnd"/>
          </w:p>
          <w:p w:rsidR="00860ED5" w:rsidRPr="00DF4334" w:rsidRDefault="00860ED5" w:rsidP="00800A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A1290" w:rsidRPr="00DF4334" w:rsidRDefault="00CA1290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4334">
              <w:rPr>
                <w:sz w:val="28"/>
                <w:szCs w:val="28"/>
              </w:rPr>
              <w:t>остоянно</w:t>
            </w:r>
          </w:p>
          <w:p w:rsidR="00CA1290" w:rsidRPr="00DF4334" w:rsidRDefault="00BA0996" w:rsidP="00BA09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A1290" w:rsidRPr="00DF4334">
              <w:rPr>
                <w:sz w:val="28"/>
                <w:szCs w:val="28"/>
              </w:rPr>
              <w:t>т. 962</w:t>
            </w:r>
          </w:p>
        </w:tc>
        <w:tc>
          <w:tcPr>
            <w:tcW w:w="1276" w:type="dxa"/>
          </w:tcPr>
          <w:p w:rsidR="00CA1290" w:rsidRPr="00DF4334" w:rsidRDefault="00CA1290" w:rsidP="00CF534F">
            <w:pPr>
              <w:jc w:val="center"/>
              <w:rPr>
                <w:sz w:val="28"/>
                <w:szCs w:val="28"/>
              </w:rPr>
            </w:pPr>
          </w:p>
        </w:tc>
      </w:tr>
      <w:tr w:rsidR="00BA0996" w:rsidTr="00BA0996">
        <w:tc>
          <w:tcPr>
            <w:tcW w:w="993" w:type="dxa"/>
          </w:tcPr>
          <w:p w:rsidR="00BA0996" w:rsidRPr="00CA1290" w:rsidRDefault="00BA0996" w:rsidP="004C3DC4">
            <w:pPr>
              <w:jc w:val="center"/>
            </w:pPr>
            <w:r w:rsidRPr="00CA1290">
              <w:lastRenderedPageBreak/>
              <w:t>1</w:t>
            </w:r>
          </w:p>
        </w:tc>
        <w:tc>
          <w:tcPr>
            <w:tcW w:w="5103" w:type="dxa"/>
          </w:tcPr>
          <w:p w:rsidR="00BA0996" w:rsidRPr="00CA1290" w:rsidRDefault="00BA0996" w:rsidP="004C3DC4">
            <w:pPr>
              <w:jc w:val="center"/>
            </w:pPr>
            <w:r w:rsidRPr="00CA1290">
              <w:t>2</w:t>
            </w:r>
          </w:p>
        </w:tc>
        <w:tc>
          <w:tcPr>
            <w:tcW w:w="1134" w:type="dxa"/>
          </w:tcPr>
          <w:p w:rsidR="00BA0996" w:rsidRPr="00CA1290" w:rsidRDefault="00BA0996" w:rsidP="004C3DC4">
            <w:pPr>
              <w:jc w:val="center"/>
            </w:pPr>
            <w:r w:rsidRPr="00CA1290">
              <w:t>3</w:t>
            </w:r>
          </w:p>
        </w:tc>
        <w:tc>
          <w:tcPr>
            <w:tcW w:w="1559" w:type="dxa"/>
          </w:tcPr>
          <w:p w:rsidR="00BA0996" w:rsidRPr="00CA1290" w:rsidRDefault="00BA0996" w:rsidP="004C3DC4">
            <w:pPr>
              <w:jc w:val="center"/>
            </w:pPr>
            <w:r w:rsidRPr="00CA1290">
              <w:t>4</w:t>
            </w:r>
          </w:p>
        </w:tc>
        <w:tc>
          <w:tcPr>
            <w:tcW w:w="1276" w:type="dxa"/>
          </w:tcPr>
          <w:p w:rsidR="00BA0996" w:rsidRPr="00CA1290" w:rsidRDefault="00BA0996" w:rsidP="004C3DC4">
            <w:pPr>
              <w:jc w:val="center"/>
            </w:pPr>
            <w:r w:rsidRPr="00CA1290">
              <w:t>5</w:t>
            </w:r>
          </w:p>
        </w:tc>
      </w:tr>
      <w:tr w:rsidR="00825517" w:rsidTr="00BA0996">
        <w:tc>
          <w:tcPr>
            <w:tcW w:w="993" w:type="dxa"/>
          </w:tcPr>
          <w:p w:rsidR="00825517" w:rsidRDefault="00825517" w:rsidP="0046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DF4334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825517" w:rsidRPr="00DF4334" w:rsidRDefault="00825517" w:rsidP="008255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должностные регламенты (инструкции) работников управления</w:t>
            </w: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82551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 (1)</w:t>
            </w:r>
          </w:p>
          <w:p w:rsidR="00825517" w:rsidRPr="00DF4334" w:rsidRDefault="00825517" w:rsidP="008255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80 б</w:t>
            </w:r>
          </w:p>
        </w:tc>
        <w:tc>
          <w:tcPr>
            <w:tcW w:w="1276" w:type="dxa"/>
          </w:tcPr>
          <w:p w:rsidR="00825517" w:rsidRDefault="00825517" w:rsidP="00825517">
            <w:pPr>
              <w:pStyle w:val="a4"/>
              <w:rPr>
                <w:sz w:val="16"/>
                <w:szCs w:val="16"/>
              </w:rPr>
            </w:pPr>
            <w:r w:rsidRPr="00D44A14">
              <w:rPr>
                <w:sz w:val="16"/>
                <w:szCs w:val="16"/>
              </w:rPr>
              <w:t>Имеются в личных</w:t>
            </w:r>
            <w:r>
              <w:rPr>
                <w:sz w:val="28"/>
                <w:szCs w:val="28"/>
              </w:rPr>
              <w:t xml:space="preserve"> </w:t>
            </w:r>
            <w:r w:rsidRPr="00D44A14">
              <w:rPr>
                <w:sz w:val="16"/>
                <w:szCs w:val="16"/>
              </w:rPr>
              <w:t>делах</w:t>
            </w:r>
          </w:p>
          <w:p w:rsidR="00825517" w:rsidRDefault="00825517" w:rsidP="00825517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работников</w:t>
            </w:r>
          </w:p>
          <w:p w:rsidR="00825517" w:rsidRDefault="00825517" w:rsidP="00825517">
            <w:pPr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( 1) После замены </w:t>
            </w:r>
            <w:proofErr w:type="gramStart"/>
            <w:r>
              <w:rPr>
                <w:sz w:val="16"/>
                <w:szCs w:val="16"/>
              </w:rPr>
              <w:t>новыми</w:t>
            </w:r>
            <w:proofErr w:type="gramEnd"/>
          </w:p>
        </w:tc>
      </w:tr>
      <w:tr w:rsidR="00825517" w:rsidTr="00BA0996">
        <w:tc>
          <w:tcPr>
            <w:tcW w:w="993" w:type="dxa"/>
          </w:tcPr>
          <w:p w:rsidR="00825517" w:rsidRDefault="00825517" w:rsidP="0046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DF4334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825517" w:rsidRDefault="00825517" w:rsidP="00132F8B">
            <w:pPr>
              <w:jc w:val="both"/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 xml:space="preserve">Переписка </w:t>
            </w:r>
            <w:r>
              <w:rPr>
                <w:sz w:val="28"/>
                <w:szCs w:val="28"/>
              </w:rPr>
              <w:t>с М</w:t>
            </w:r>
            <w:r w:rsidRPr="00DF4334">
              <w:rPr>
                <w:sz w:val="28"/>
                <w:szCs w:val="28"/>
              </w:rPr>
              <w:t>инистерством культуры Новосибирской области, администрацией города Оби</w:t>
            </w:r>
            <w:r>
              <w:rPr>
                <w:sz w:val="28"/>
                <w:szCs w:val="28"/>
              </w:rPr>
              <w:t>, организациями</w:t>
            </w:r>
            <w:r w:rsidRPr="00DF43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вопросам основной деятельности</w:t>
            </w: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Pr="00DF4334" w:rsidRDefault="00825517" w:rsidP="00CA1290">
            <w:pPr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5 лет ЭПК</w:t>
            </w:r>
          </w:p>
          <w:p w:rsidR="00825517" w:rsidRDefault="00825517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>т.</w:t>
            </w:r>
            <w:r>
              <w:rPr>
                <w:sz w:val="28"/>
                <w:szCs w:val="28"/>
              </w:rPr>
              <w:t xml:space="preserve"> </w:t>
            </w:r>
            <w:r w:rsidRPr="00DF4334">
              <w:rPr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132F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32-14</w:t>
            </w: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  <w:r w:rsidRPr="00DF4334">
              <w:rPr>
                <w:sz w:val="28"/>
                <w:szCs w:val="28"/>
              </w:rPr>
              <w:t>Номенклатура дел</w:t>
            </w: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Pr="00DF4334" w:rsidRDefault="00825517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ДЗН</w:t>
            </w:r>
          </w:p>
          <w:p w:rsidR="00825517" w:rsidRDefault="00825517" w:rsidP="00CA1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F4334">
              <w:rPr>
                <w:sz w:val="28"/>
                <w:szCs w:val="28"/>
              </w:rPr>
              <w:t xml:space="preserve">т. 200 </w:t>
            </w:r>
            <w:r>
              <w:rPr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  <w:tr w:rsidR="00825517" w:rsidTr="00BA0996">
        <w:tc>
          <w:tcPr>
            <w:tcW w:w="99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25517" w:rsidRDefault="00825517" w:rsidP="00CF534F">
            <w:pPr>
              <w:rPr>
                <w:sz w:val="28"/>
                <w:szCs w:val="28"/>
              </w:rPr>
            </w:pPr>
          </w:p>
        </w:tc>
      </w:tr>
    </w:tbl>
    <w:p w:rsidR="00CA1290" w:rsidRPr="00DF4334" w:rsidRDefault="00CA1290" w:rsidP="00CA1290">
      <w:pPr>
        <w:rPr>
          <w:sz w:val="28"/>
          <w:szCs w:val="28"/>
        </w:rPr>
      </w:pPr>
    </w:p>
    <w:p w:rsidR="00CA1290" w:rsidRPr="00DF4334" w:rsidRDefault="00CA1290" w:rsidP="00CA1290">
      <w:pPr>
        <w:rPr>
          <w:sz w:val="28"/>
          <w:szCs w:val="28"/>
        </w:rPr>
      </w:pPr>
      <w:r w:rsidRPr="00DF4334">
        <w:rPr>
          <w:sz w:val="28"/>
          <w:szCs w:val="28"/>
        </w:rPr>
        <w:t xml:space="preserve">Начальник управления культуры   </w:t>
      </w:r>
      <w:r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 w:rsidRPr="00DF4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DF433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Н.Ф. Дубровина</w:t>
      </w:r>
    </w:p>
    <w:p w:rsidR="00CA1290" w:rsidRPr="00DF4334" w:rsidRDefault="00CA1290" w:rsidP="00CA1290">
      <w:pPr>
        <w:rPr>
          <w:sz w:val="28"/>
          <w:szCs w:val="28"/>
        </w:rPr>
      </w:pPr>
    </w:p>
    <w:sectPr w:rsidR="00CA1290" w:rsidRPr="00DF4334" w:rsidSect="006D256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1290"/>
    <w:rsid w:val="00132F8B"/>
    <w:rsid w:val="001C4B92"/>
    <w:rsid w:val="003956CE"/>
    <w:rsid w:val="004B037D"/>
    <w:rsid w:val="004F50CF"/>
    <w:rsid w:val="00515AB0"/>
    <w:rsid w:val="00642344"/>
    <w:rsid w:val="00642C88"/>
    <w:rsid w:val="00662706"/>
    <w:rsid w:val="00724BE2"/>
    <w:rsid w:val="00754AEE"/>
    <w:rsid w:val="00800AE2"/>
    <w:rsid w:val="00825517"/>
    <w:rsid w:val="008260DB"/>
    <w:rsid w:val="00860ED5"/>
    <w:rsid w:val="00876D4A"/>
    <w:rsid w:val="008C13E3"/>
    <w:rsid w:val="008F22AF"/>
    <w:rsid w:val="008F5643"/>
    <w:rsid w:val="00993A63"/>
    <w:rsid w:val="009B5789"/>
    <w:rsid w:val="009C1FA4"/>
    <w:rsid w:val="00A67C64"/>
    <w:rsid w:val="00A84885"/>
    <w:rsid w:val="00A96357"/>
    <w:rsid w:val="00AA4888"/>
    <w:rsid w:val="00B1645F"/>
    <w:rsid w:val="00BA0996"/>
    <w:rsid w:val="00C95586"/>
    <w:rsid w:val="00CA1290"/>
    <w:rsid w:val="00CE4B10"/>
    <w:rsid w:val="00D10C99"/>
    <w:rsid w:val="00E7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A129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17</cp:revision>
  <cp:lastPrinted>2016-02-12T05:30:00Z</cp:lastPrinted>
  <dcterms:created xsi:type="dcterms:W3CDTF">2011-12-20T09:13:00Z</dcterms:created>
  <dcterms:modified xsi:type="dcterms:W3CDTF">2019-01-16T04:54:00Z</dcterms:modified>
</cp:coreProperties>
</file>